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Parish Councillors are duly summoned to attend a Briercliffe with Extwistle  Parish Council meeting to be held Thursday 4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sz w:val="24"/>
          <w:szCs w:val="24"/>
          <w:rtl w:val="0"/>
        </w:rPr>
        <w:t xml:space="preserve"> June 2026 at 7.00pm at the Community Centre, Jubilee Street, Briercliffe.  BB10 2JD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0" distT="0" distL="0" distR="0">
            <wp:extent cx="1905000" cy="16002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60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Members of the public are invited to attend.</w:t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BRIERCLIFFE WITH EXTWISTLE PARISH COUNCIL</w:t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PARISH COUNCIL MEETING </w:t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Thursday 4</w:t>
      </w:r>
      <w:r w:rsidDel="00000000" w:rsidR="00000000" w:rsidRPr="00000000">
        <w:rPr>
          <w:sz w:val="24"/>
          <w:szCs w:val="24"/>
          <w:u w:val="single"/>
          <w:vertAlign w:val="superscript"/>
          <w:rtl w:val="0"/>
        </w:rPr>
        <w:t xml:space="preserve">th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June 2026 at 7.00pm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Welcome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Apologies for absence and reasons given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Declarations of Disclosable Pecuniary Interests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Minutes of the last Parish Council meeting </w:t>
      </w:r>
    </w:p>
    <w:p w:rsidR="00000000" w:rsidDel="00000000" w:rsidP="00000000" w:rsidRDefault="00000000" w:rsidRPr="00000000" w14:paraId="0000000B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3.1 To approve, as a correct record,  the minutes of the Parish Council meetings held on May 2026</w:t>
      </w:r>
    </w:p>
    <w:p w:rsidR="00000000" w:rsidDel="00000000" w:rsidP="00000000" w:rsidRDefault="00000000" w:rsidRPr="00000000" w14:paraId="0000000C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3.2. Matters outstanding from the minutes 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 Formally adjourn the meeting to allow for Public Participation 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PUBLIC PARTICIPATION</w:t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</w:t>
        <w:tab/>
        <w:t xml:space="preserve">Questions from Public: We aim to respond at the meeting to public questions which have been submitted in writing 3 days in advance.  Questions which cannot be provided with an immediate response will receive a written response later.  The Council respectfully reminds residents that questions referring to specific individuals including Council employees, a Councillor, or the Councillor Code of Conduct will not be answered.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color w:val="ee0000"/>
          <w:sz w:val="24"/>
          <w:szCs w:val="24"/>
          <w:rtl w:val="0"/>
        </w:rPr>
        <w:t xml:space="preserve">. </w:t>
      </w:r>
      <w:r w:rsidDel="00000000" w:rsidR="00000000" w:rsidRPr="00000000">
        <w:rPr>
          <w:sz w:val="24"/>
          <w:szCs w:val="24"/>
          <w:rtl w:val="0"/>
        </w:rPr>
        <w:t xml:space="preserve">Formally reconvene the Parish Council Meeting 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 Proposed amendments for working groups and leads and then to elect members to the working groups and committees. 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 ORGANISATION PARTICIPATION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7.1 </w:t>
        <w:tab/>
        <w:t xml:space="preserve">Police Written Report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7.2</w:t>
        <w:tab/>
        <w:t xml:space="preserve">County Councillor Report 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7.3 </w:t>
        <w:tab/>
        <w:t xml:space="preserve">Borough Councillors Written Reports 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7.4       Community Centre Report and update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7.5 </w:t>
        <w:tab/>
        <w:t xml:space="preserve">Other Organisations’ Written Reports 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 FINANCES </w:t>
      </w:r>
    </w:p>
    <w:p w:rsidR="00000000" w:rsidDel="00000000" w:rsidP="00000000" w:rsidRDefault="00000000" w:rsidRPr="00000000" w14:paraId="00000019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8.1  Invoices for approval for payment</w:t>
      </w:r>
    </w:p>
    <w:p w:rsidR="00000000" w:rsidDel="00000000" w:rsidP="00000000" w:rsidRDefault="00000000" w:rsidRPr="00000000" w14:paraId="0000001A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8.2 Receipts for approval. </w:t>
      </w:r>
    </w:p>
    <w:p w:rsidR="00000000" w:rsidDel="00000000" w:rsidP="00000000" w:rsidRDefault="00000000" w:rsidRPr="00000000" w14:paraId="0000001B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8.3 Approval for Small Claims Court proceedings. </w:t>
      </w:r>
    </w:p>
    <w:p w:rsidR="00000000" w:rsidDel="00000000" w:rsidP="00000000" w:rsidRDefault="00000000" w:rsidRPr="00000000" w14:paraId="0000001C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8.4 Bank Mandate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</w:t>
        <w:tab/>
        <w:t xml:space="preserve"> Devolution. </w:t>
      </w:r>
    </w:p>
    <w:p w:rsidR="00000000" w:rsidDel="00000000" w:rsidP="00000000" w:rsidRDefault="00000000" w:rsidRPr="00000000" w14:paraId="0000001E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9.1 </w:t>
        <w:tab/>
        <w:t xml:space="preserve">Deeds of Surrender relating to Parish Wood and Jinny Spring Wood.</w:t>
      </w:r>
    </w:p>
    <w:p w:rsidR="00000000" w:rsidDel="00000000" w:rsidP="00000000" w:rsidRDefault="00000000" w:rsidRPr="00000000" w14:paraId="0000001F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9.2</w:t>
        <w:tab/>
        <w:t xml:space="preserve">Parish Plan and Consultation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</w:t>
        <w:tab/>
        <w:t xml:space="preserve">Policies for approval Standing Orders and to sign up to the NALC  Civility Pledge. 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</w:t>
        <w:tab/>
        <w:t xml:space="preserve">Fencing Grant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</w:t>
        <w:tab/>
        <w:t xml:space="preserve">Clerks Report.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sz w:val="24"/>
          <w:szCs w:val="24"/>
          <w:rtl w:val="0"/>
        </w:rPr>
        <w:t xml:space="preserve">13</w:t>
        <w:tab/>
        <w:t xml:space="preserve">Dates of meetings in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sz w:val="24"/>
          <w:szCs w:val="24"/>
          <w:rtl w:val="0"/>
        </w:rPr>
        <w:t xml:space="preserve"> June 2026, 2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nd</w:t>
      </w:r>
      <w:r w:rsidDel="00000000" w:rsidR="00000000" w:rsidRPr="00000000">
        <w:rPr>
          <w:sz w:val="24"/>
          <w:szCs w:val="24"/>
          <w:rtl w:val="0"/>
        </w:rPr>
        <w:t xml:space="preserve"> July 2026, 6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sz w:val="24"/>
          <w:szCs w:val="24"/>
          <w:rtl w:val="0"/>
        </w:rPr>
        <w:t xml:space="preserve"> August 2026. 3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rd</w:t>
      </w:r>
      <w:r w:rsidDel="00000000" w:rsidR="00000000" w:rsidRPr="00000000">
        <w:rPr>
          <w:sz w:val="24"/>
          <w:szCs w:val="24"/>
          <w:rtl w:val="0"/>
        </w:rPr>
        <w:t xml:space="preserve"> September 2026, 1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sz w:val="24"/>
          <w:szCs w:val="24"/>
          <w:rtl w:val="0"/>
        </w:rPr>
        <w:t xml:space="preserve"> October 2026,  12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sz w:val="24"/>
          <w:szCs w:val="24"/>
          <w:rtl w:val="0"/>
        </w:rPr>
        <w:t xml:space="preserve"> November 2026 and  3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rd</w:t>
      </w:r>
      <w:r w:rsidDel="00000000" w:rsidR="00000000" w:rsidRPr="00000000">
        <w:rPr>
          <w:sz w:val="24"/>
          <w:szCs w:val="24"/>
          <w:rtl w:val="0"/>
        </w:rPr>
        <w:t xml:space="preserve"> December 2026 - please note the change of date. 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14 </w:t>
        <w:tab/>
        <w:t xml:space="preserve">Closed Session To discuss preparation of legal disputes. </w:t>
      </w:r>
    </w:p>
    <w:sectPr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hyperlink r:id="rId1">
      <w:r w:rsidDel="00000000" w:rsidR="00000000" w:rsidRPr="00000000">
        <w:rPr>
          <w:color w:val="0563c1"/>
          <w:u w:val="single"/>
          <w:rtl w:val="0"/>
        </w:rPr>
        <w:t xml:space="preserve">www.briercliffe-pc.gov.uk</w:t>
      </w:r>
    </w:hyperlink>
    <w:r w:rsidDel="00000000" w:rsidR="00000000" w:rsidRPr="00000000">
      <w:rPr>
        <w:color w:val="000000"/>
        <w:rtl w:val="0"/>
      </w:rPr>
      <w:t xml:space="preserve">    </w:t>
      <w:tab/>
      <w:tab/>
      <w:tab/>
      <w:tab/>
      <w:tab/>
      <w:tab/>
      <w:tab/>
      <w:tab/>
    </w:r>
    <w:r w:rsidDel="00000000" w:rsidR="00000000" w:rsidRPr="00000000">
      <w:rPr>
        <w:color w:val="000000"/>
      </w:rPr>
      <w:drawing>
        <wp:inline distB="0" distT="0" distL="0" distR="0">
          <wp:extent cx="828675" cy="257175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8675" cy="2571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80" w:hanging="360"/>
      </w:pPr>
      <w:rPr/>
    </w:lvl>
    <w:lvl w:ilvl="1">
      <w:start w:val="1"/>
      <w:numFmt w:val="lowerLetter"/>
      <w:lvlText w:val="%2."/>
      <w:lvlJc w:val="left"/>
      <w:pPr>
        <w:ind w:left="1500" w:hanging="360"/>
      </w:pPr>
      <w:rPr/>
    </w:lvl>
    <w:lvl w:ilvl="2">
      <w:start w:val="1"/>
      <w:numFmt w:val="lowerRoman"/>
      <w:lvlText w:val="%3."/>
      <w:lvlJc w:val="right"/>
      <w:pPr>
        <w:ind w:left="2220" w:hanging="180"/>
      </w:pPr>
      <w:rPr/>
    </w:lvl>
    <w:lvl w:ilvl="3">
      <w:start w:val="1"/>
      <w:numFmt w:val="decimal"/>
      <w:lvlText w:val="%4."/>
      <w:lvlJc w:val="left"/>
      <w:pPr>
        <w:ind w:left="2940" w:hanging="360"/>
      </w:pPr>
      <w:rPr/>
    </w:lvl>
    <w:lvl w:ilvl="4">
      <w:start w:val="1"/>
      <w:numFmt w:val="lowerLetter"/>
      <w:lvlText w:val="%5."/>
      <w:lvlJc w:val="left"/>
      <w:pPr>
        <w:ind w:left="3660" w:hanging="360"/>
      </w:pPr>
      <w:rPr/>
    </w:lvl>
    <w:lvl w:ilvl="5">
      <w:start w:val="1"/>
      <w:numFmt w:val="lowerRoman"/>
      <w:lvlText w:val="%6."/>
      <w:lvlJc w:val="right"/>
      <w:pPr>
        <w:ind w:left="4380" w:hanging="180"/>
      </w:pPr>
      <w:rPr/>
    </w:lvl>
    <w:lvl w:ilvl="6">
      <w:start w:val="1"/>
      <w:numFmt w:val="decimal"/>
      <w:lvlText w:val="%7."/>
      <w:lvlJc w:val="left"/>
      <w:pPr>
        <w:ind w:left="5100" w:hanging="360"/>
      </w:pPr>
      <w:rPr/>
    </w:lvl>
    <w:lvl w:ilvl="7">
      <w:start w:val="1"/>
      <w:numFmt w:val="lowerLetter"/>
      <w:lvlText w:val="%8."/>
      <w:lvlJc w:val="left"/>
      <w:pPr>
        <w:ind w:left="5820" w:hanging="360"/>
      </w:pPr>
      <w:rPr/>
    </w:lvl>
    <w:lvl w:ilvl="8">
      <w:start w:val="1"/>
      <w:numFmt w:val="lowerRoman"/>
      <w:lvlText w:val="%9."/>
      <w:lvlJc w:val="right"/>
      <w:pPr>
        <w:ind w:left="65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briercliffe-pc.gov.uk" TargetMode="External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N0472f3QLiCTUQ0FVjvrEuleMQ==">CgMxLjA4AHIhMTQtVFdvMllwVE93Y2M1cE5zLTlsNHVpODlGTHZSN1FP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